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File Review and Sharing Record</w:t>
      </w:r>
    </w:p>
    <w:p>
      <w:r>
        <w:t>Jefferson Otonbara Imgbi | RDE Digital Digest</w:t>
        <w:br/>
        <w:t>Version 1.0 | 8 October 2026</w:t>
      </w:r>
    </w:p>
    <w:p>
      <w:r>
        <w:t>Record a review of a file before sharing it with an intended recipient. Use the record to make ownership, permission and the review decision explicit.</w:t>
      </w:r>
    </w:p>
    <w:p>
      <w:r>
        <w:t>This is a review record, not a security scanner or compliance certificate. Follow your organisation's security policy. Do not open a suspicious file merely to complete this form; use the approved reporting route.</w:t>
      </w:r>
    </w:p>
    <w:p>
      <w:pPr>
        <w:pStyle w:val="Heading2"/>
      </w:pPr>
      <w:r>
        <w:t>How to use the record</w:t>
      </w:r>
    </w:p>
    <w:p>
      <w:r>
        <w:t>1. Identify the file, its owner and the intended recipient and purpose.</w:t>
      </w:r>
    </w:p>
    <w:p>
      <w:r>
        <w:t>2. Confirm permission to share and use only approved review tools and channels.</w:t>
      </w:r>
    </w:p>
    <w:p>
      <w:r>
        <w:t>3. Record checks of the selected copy, including unintended content and access settings where applicable.</w:t>
      </w:r>
    </w:p>
    <w:p>
      <w:r>
        <w:t>4. Record the sharing decision and any action required before release.</w:t>
      </w:r>
    </w:p>
    <w:p>
      <w:pPr>
        <w:pStyle w:val="Heading2"/>
      </w:pPr>
      <w:r>
        <w:t>Fictional worked example</w:t>
      </w:r>
    </w:p>
    <w:p>
      <w:r>
        <w:rPr>
          <w:b/>
        </w:rPr>
        <w:t xml:space="preserve">File and purpose: </w:t>
      </w:r>
      <w:r>
        <w:t>fictional project summary v1 for a practice reviewer.</w:t>
      </w:r>
    </w:p>
    <w:p>
      <w:r>
        <w:rPr>
          <w:b/>
        </w:rPr>
        <w:t xml:space="preserve">Ownership and permission: </w:t>
      </w:r>
      <w:r>
        <w:t>Practice author owns the fictional content; no real personal data is included.</w:t>
      </w:r>
    </w:p>
    <w:p>
      <w:r>
        <w:rPr>
          <w:b/>
        </w:rPr>
        <w:t xml:space="preserve">Content review: </w:t>
      </w:r>
      <w:r>
        <w:t>Inspect the selected copy for comments, hidden content and unintended attachments where relevant.</w:t>
      </w:r>
    </w:p>
    <w:p>
      <w:r>
        <w:rPr>
          <w:b/>
        </w:rPr>
        <w:t xml:space="preserve">Access review: </w:t>
      </w:r>
      <w:r>
        <w:t>Confirm the chosen sharing link is limited to the intended practice recipient.</w:t>
      </w:r>
    </w:p>
    <w:p>
      <w:r>
        <w:rPr>
          <w:b/>
        </w:rPr>
        <w:t xml:space="preserve">Decision: </w:t>
      </w:r>
      <w:r>
        <w:t>Do not share until the remaining comment has been removed and the selected copy reviewed again.</w:t>
      </w:r>
    </w:p>
    <w:p>
      <w:r>
        <w:rPr>
          <w:b/>
        </w:rPr>
        <w:t xml:space="preserve">Evidence and follow-up: </w:t>
      </w:r>
      <w:r>
        <w:t>Record the replacement version and the date of the second review.</w:t>
      </w:r>
    </w:p>
    <w:p>
      <w:r>
        <w:br w:type="page"/>
      </w:r>
    </w:p>
    <w:p>
      <w:pPr>
        <w:pStyle w:val="Heading1"/>
      </w:pPr>
      <w:r>
        <w:t>Complete your own record</w:t>
      </w:r>
    </w:p>
    <w:p>
      <w:r>
        <w:t>Word: replace the guidance in the right column and add space or rows as needed. PDF: print this page and write your entries; it is not an interactive form. Save your own working copy with a clear filename and version.</w:t>
      </w:r>
    </w:p>
    <w:tbl>
      <w:tblPr>
        <w:tblW w:type="auto" w:w="0"/>
        <w:jc w:val="center"/>
        <w:tblLayout w:type="fixed"/>
        <w:tblLook w:firstColumn="1" w:firstRow="1" w:lastColumn="0" w:lastRow="0" w:noHBand="0" w:noVBand="1" w:val="04A0"/>
      </w:tblPr>
      <w:tblGrid>
        <w:gridCol w:w="2952"/>
        <w:gridCol w:w="6984"/>
      </w:tblGrid>
      <w:tr>
        <w:trPr>
          <w:tblHeader/>
        </w:trPr>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7324D"/>
          </w:tcPr>
          <w:p>
            <w:pPr>
              <w:spacing w:after="40" w:before="40"/>
            </w:pPr>
            <w:r>
              <w:rPr>
                <w:b/>
                <w:color w:val="FFFFFF"/>
                <w:sz w:val="21"/>
              </w:rPr>
              <w:t>Record field</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7324D"/>
          </w:tcPr>
          <w:p>
            <w:pPr>
              <w:spacing w:after="40" w:before="40"/>
            </w:pPr>
            <w:r>
              <w:rPr>
                <w:b/>
                <w:color w:val="FFFFFF"/>
                <w:sz w:val="21"/>
              </w:rPr>
              <w:t>Your entry</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Filename version and review date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File owner and intended purpose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Recipient or audience and permission reference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Approved review tools and review scope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Content checks and findings</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Sharing channel and access settings checked</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Decision and outstanding actions</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Reviewer and next review or release date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bl>
    <w:p/>
    <w:p>
      <w:pPr>
        <w:pStyle w:val="Heading2"/>
      </w:pPr>
      <w:r>
        <w:t>Review before using the record</w:t>
      </w:r>
    </w:p>
    <w:p>
      <w:r>
        <w:t>Check the exact copy that will be shared, not an earlier version. Record what was actually reviewed and what remains unverified. If policy or permission is unclear, pause and ask the responsible person.</w:t>
      </w:r>
    </w:p>
    <w:p>
      <w:r>
        <w:t>Keep the unedited master separate from your completed working copy. Store sensitive information only in an authorised location. Original RDE practice aid; no guarantee of employment, business results or compliance.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RDE Digital Digest | Version 1.0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File Review and Sharing Record</dc:title>
  <dc:subject>RDE Digital Digest original practice download version 1.0</dc:subject>
  <dc:creator>Jefferson Otonbara Imgbi</dc:creator>
  <cp:keywords>RDE, practice record, editable download</cp:keywords>
  <dc:description/>
  <cp:lastModifiedBy/>
  <cp:revision>1</cp:revision>
  <dcterms:created xsi:type="dcterms:W3CDTF">2013-12-23T23:15:00Z</dcterms:created>
  <dcterms:modified xsi:type="dcterms:W3CDTF">2013-12-23T23:15:00Z</dcterms:modified>
  <cp:category/>
</cp:coreProperties>
</file>